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D0A" w:rsidRDefault="007F4BEC">
      <w:r>
        <w:t>Student</w:t>
      </w:r>
    </w:p>
    <w:p w:rsidR="007F4BEC" w:rsidRDefault="007F4BEC">
      <w:r>
        <w:t>Instructor</w:t>
      </w:r>
    </w:p>
    <w:p w:rsidR="007F4BEC" w:rsidRDefault="007F4BEC">
      <w:r>
        <w:t>Course</w:t>
      </w:r>
    </w:p>
    <w:p w:rsidR="007F4BEC" w:rsidRDefault="007F4BEC">
      <w:r>
        <w:t>Date</w:t>
      </w:r>
    </w:p>
    <w:p w:rsidR="007F4BEC" w:rsidRDefault="00B62EEC" w:rsidP="007F4BEC">
      <w:pPr>
        <w:jc w:val="center"/>
      </w:pPr>
      <w:r>
        <w:t>Do the Right Thing Analysis</w:t>
      </w:r>
    </w:p>
    <w:p w:rsidR="00C927CE" w:rsidRDefault="00ED6907" w:rsidP="00BA18A6">
      <w:pPr>
        <w:ind w:firstLine="720"/>
      </w:pPr>
      <w:r>
        <w:t xml:space="preserve">The interaction between the audience and movie in a scene is a function of the setup and content in the play. </w:t>
      </w:r>
      <w:r w:rsidR="00B666EA">
        <w:t>The balance between</w:t>
      </w:r>
      <w:r w:rsidR="002566B3">
        <w:t xml:space="preserve"> the audio</w:t>
      </w:r>
      <w:r w:rsidR="00B666EA">
        <w:t xml:space="preserve"> and visual</w:t>
      </w:r>
      <w:r w:rsidR="002566B3">
        <w:t xml:space="preserve"> aspects of the movie </w:t>
      </w:r>
      <w:r w:rsidR="00BB50D3">
        <w:t xml:space="preserve">such as lighting and sound influence how the audience respond and capture the various tones being communicated. Moreover, </w:t>
      </w:r>
      <w:r w:rsidR="00EC740C">
        <w:t xml:space="preserve">most of the themes in movies or other literary works are shaped and clarified with the use of </w:t>
      </w:r>
      <w:r w:rsidR="00F75876">
        <w:t xml:space="preserve">the appropriate structures including </w:t>
      </w:r>
      <w:proofErr w:type="spellStart"/>
      <w:r w:rsidR="00F75876">
        <w:t>mise</w:t>
      </w:r>
      <w:proofErr w:type="spellEnd"/>
      <w:r w:rsidR="00F75876">
        <w:t xml:space="preserve">-en-scene, editing, sound, and cinematography </w:t>
      </w:r>
      <w:r w:rsidR="00316111">
        <w:t xml:space="preserve">to make it more appealing. </w:t>
      </w:r>
      <w:r w:rsidR="008C0428">
        <w:t xml:space="preserve">In the movie </w:t>
      </w:r>
      <w:proofErr w:type="gramStart"/>
      <w:r w:rsidR="008C0428">
        <w:t>Do</w:t>
      </w:r>
      <w:proofErr w:type="gramEnd"/>
      <w:r w:rsidR="008C0428">
        <w:t xml:space="preserve"> the Right Thing done by Spike Lee, these stylistic technique formats have been used to bring forth the themes as well as improving the interaction with</w:t>
      </w:r>
      <w:r w:rsidR="00916375">
        <w:t xml:space="preserve"> the</w:t>
      </w:r>
      <w:r w:rsidR="008C0428">
        <w:t xml:space="preserve"> </w:t>
      </w:r>
      <w:r w:rsidR="008C0428" w:rsidRPr="00916375">
        <w:rPr>
          <w:noProof/>
        </w:rPr>
        <w:t>audience</w:t>
      </w:r>
      <w:r w:rsidR="008C0428">
        <w:t xml:space="preserve">. </w:t>
      </w:r>
      <w:r w:rsidR="003C61B4">
        <w:t xml:space="preserve">Even though there are various minor themes in the book, </w:t>
      </w:r>
      <w:smartTag w:uri="urn:schemas:contacts" w:element="GivenName">
        <w:r w:rsidR="003C61B4">
          <w:t>Lee</w:t>
        </w:r>
      </w:smartTag>
      <w:r w:rsidR="003C61B4">
        <w:t>’s main message on Love and Hate is clearly brought out</w:t>
      </w:r>
      <w:r w:rsidR="001C7718">
        <w:t xml:space="preserve"> by the use of tattoos and inscriptions</w:t>
      </w:r>
      <w:r w:rsidR="006A6F10">
        <w:t xml:space="preserve"> in the material things such as vehicles.</w:t>
      </w:r>
    </w:p>
    <w:p w:rsidR="00BA18A6" w:rsidRDefault="006F4C05" w:rsidP="00BA18A6">
      <w:pPr>
        <w:ind w:firstLine="720"/>
      </w:pPr>
      <w:r>
        <w:t xml:space="preserve">By definition, </w:t>
      </w:r>
      <w:proofErr w:type="spellStart"/>
      <w:r>
        <w:t>mise</w:t>
      </w:r>
      <w:proofErr w:type="spellEnd"/>
      <w:r>
        <w:t xml:space="preserve">-en-scene is the visual theme or appearance of a movie or work of art. </w:t>
      </w:r>
      <w:r w:rsidR="00521E5F">
        <w:t xml:space="preserve">Understanding the </w:t>
      </w:r>
      <w:proofErr w:type="spellStart"/>
      <w:r w:rsidR="00521E5F">
        <w:t>mise</w:t>
      </w:r>
      <w:proofErr w:type="spellEnd"/>
      <w:r w:rsidR="00521E5F">
        <w:t xml:space="preserve">-en-scene is of importance because it gives us its meaning, expresses what is important to the viewer, and also plays a critical role in establishing the mood. </w:t>
      </w:r>
      <w:smartTag w:uri="urn:schemas:contacts" w:element="GivenName">
        <w:r w:rsidR="0067620F">
          <w:t>Lee</w:t>
        </w:r>
      </w:smartTag>
      <w:r w:rsidR="0067620F">
        <w:t xml:space="preserve"> used appropriate camera movement, lighting, and camera angles </w:t>
      </w:r>
      <w:r w:rsidR="009375D8">
        <w:t>so as to emphasize on the themes of racial tensions which are seen to dominate the film</w:t>
      </w:r>
      <w:r w:rsidR="00F5198F">
        <w:t xml:space="preserve"> </w:t>
      </w:r>
      <w:r w:rsidR="00F5198F" w:rsidRPr="00F5198F">
        <w:t>(</w:t>
      </w:r>
      <w:smartTag w:uri="urn:schemas:contacts" w:element="GivenName">
        <w:r w:rsidR="00F5198F" w:rsidRPr="00F5198F">
          <w:t>Russell</w:t>
        </w:r>
      </w:smartTag>
      <w:r w:rsidR="00F5198F" w:rsidRPr="00F5198F">
        <w:t xml:space="preserve">, </w:t>
      </w:r>
      <w:smartTag w:uri="urn:schemas:contacts" w:element="GivenName">
        <w:r w:rsidR="00F5198F" w:rsidRPr="00F5198F">
          <w:t>Stuart</w:t>
        </w:r>
      </w:smartTag>
      <w:r w:rsidR="00F5198F" w:rsidRPr="00F5198F">
        <w:t xml:space="preserve"> </w:t>
      </w:r>
      <w:smartTag w:uri="urn:schemas:contacts" w:element="Sn">
        <w:r w:rsidR="00F5198F" w:rsidRPr="00F5198F">
          <w:t>J</w:t>
        </w:r>
      </w:smartTag>
      <w:r w:rsidR="00F5198F" w:rsidRPr="00F5198F">
        <w:t xml:space="preserve">, and </w:t>
      </w:r>
      <w:smartTag w:uri="urn:schemas-microsoft-com:office:smarttags" w:element="PersonName">
        <w:smartTag w:uri="urn:schemas:contacts" w:element="GivenName">
          <w:r w:rsidR="00F5198F" w:rsidRPr="00F5198F">
            <w:t>Eric</w:t>
          </w:r>
        </w:smartTag>
        <w:r w:rsidR="00F5198F" w:rsidRPr="00F5198F">
          <w:t xml:space="preserve"> </w:t>
        </w:r>
        <w:smartTag w:uri="urn:schemas:contacts" w:element="middlename">
          <w:r w:rsidR="00F5198F" w:rsidRPr="00F5198F">
            <w:t>H</w:t>
          </w:r>
        </w:smartTag>
        <w:r w:rsidR="00F5198F" w:rsidRPr="00F5198F">
          <w:t xml:space="preserve"> </w:t>
        </w:r>
        <w:proofErr w:type="spellStart"/>
        <w:smartTag w:uri="urn:schemas:contacts" w:element="Sn">
          <w:r w:rsidR="00F5198F" w:rsidRPr="00F5198F">
            <w:t>Wefald</w:t>
          </w:r>
        </w:smartTag>
      </w:smartTag>
      <w:proofErr w:type="spellEnd"/>
      <w:r w:rsidR="00F5198F">
        <w:t>, 117</w:t>
      </w:r>
      <w:r w:rsidR="00F5198F" w:rsidRPr="00F5198F">
        <w:t>)</w:t>
      </w:r>
      <w:r w:rsidR="009375D8">
        <w:t xml:space="preserve">. </w:t>
      </w:r>
      <w:r w:rsidR="001555FC">
        <w:t xml:space="preserve">This movie’s climatic build-up comprised of a well-choreographed sequence complete with shadowy light and </w:t>
      </w:r>
      <w:r w:rsidR="001555FC" w:rsidRPr="00916375">
        <w:rPr>
          <w:noProof/>
        </w:rPr>
        <w:t>rapid</w:t>
      </w:r>
      <w:r w:rsidR="00916375">
        <w:rPr>
          <w:noProof/>
        </w:rPr>
        <w:t>-</w:t>
      </w:r>
      <w:r w:rsidR="001555FC" w:rsidRPr="00916375">
        <w:rPr>
          <w:noProof/>
        </w:rPr>
        <w:t>fire</w:t>
      </w:r>
      <w:r w:rsidR="001555FC">
        <w:t xml:space="preserve"> shot/reverse </w:t>
      </w:r>
      <w:r w:rsidR="001555FC" w:rsidRPr="00916375">
        <w:rPr>
          <w:noProof/>
        </w:rPr>
        <w:t>shots</w:t>
      </w:r>
      <w:r w:rsidR="001555FC">
        <w:t xml:space="preserve"> and canted angles. </w:t>
      </w:r>
      <w:r w:rsidR="001555FC" w:rsidRPr="00916375">
        <w:rPr>
          <w:noProof/>
        </w:rPr>
        <w:t>Th</w:t>
      </w:r>
      <w:r w:rsidR="00916375">
        <w:rPr>
          <w:noProof/>
        </w:rPr>
        <w:t>is</w:t>
      </w:r>
      <w:r w:rsidR="001555FC" w:rsidRPr="00916375">
        <w:rPr>
          <w:noProof/>
        </w:rPr>
        <w:t xml:space="preserve"> </w:t>
      </w:r>
      <w:r w:rsidR="00DA59DE" w:rsidRPr="00916375">
        <w:rPr>
          <w:noProof/>
        </w:rPr>
        <w:t>cinematography</w:t>
      </w:r>
      <w:r w:rsidR="00DA59DE">
        <w:t xml:space="preserve"> </w:t>
      </w:r>
      <w:r w:rsidR="001555FC">
        <w:t>features created</w:t>
      </w:r>
      <w:r w:rsidR="00916375">
        <w:t xml:space="preserve"> a</w:t>
      </w:r>
      <w:r w:rsidR="001555FC">
        <w:t xml:space="preserve"> </w:t>
      </w:r>
      <w:r w:rsidR="001555FC" w:rsidRPr="00916375">
        <w:rPr>
          <w:noProof/>
        </w:rPr>
        <w:t>highly</w:t>
      </w:r>
      <w:r w:rsidR="001555FC">
        <w:t xml:space="preserve"> detailed effect that made many feel the sense of helplessness in rebuilding racial tensions. </w:t>
      </w:r>
      <w:r w:rsidR="00DA59DE">
        <w:t>For instance, there is a scene where the camera shoots the</w:t>
      </w:r>
      <w:r w:rsidR="00EC3907">
        <w:t xml:space="preserve"> white</w:t>
      </w:r>
      <w:r w:rsidR="00DA59DE">
        <w:t xml:space="preserve"> character </w:t>
      </w:r>
      <w:r w:rsidR="00DA59DE" w:rsidRPr="00916375">
        <w:rPr>
          <w:noProof/>
        </w:rPr>
        <w:t>below</w:t>
      </w:r>
      <w:r w:rsidR="00916375">
        <w:rPr>
          <w:noProof/>
        </w:rPr>
        <w:t>,</w:t>
      </w:r>
      <w:r w:rsidR="00DA59DE">
        <w:t xml:space="preserve"> and at an angle</w:t>
      </w:r>
      <w:r w:rsidR="00EC3907">
        <w:t xml:space="preserve"> immediately he walks to </w:t>
      </w:r>
      <w:r w:rsidR="00EC3907">
        <w:lastRenderedPageBreak/>
        <w:t>his door</w:t>
      </w:r>
      <w:r w:rsidR="00DA59DE">
        <w:t>. The literal significance of this shot is that he is above</w:t>
      </w:r>
      <w:r w:rsidR="00EC3907">
        <w:t xml:space="preserve"> the situation he was</w:t>
      </w:r>
      <w:r w:rsidR="00791CB2">
        <w:t xml:space="preserve"> hence demonstrated power by taking the higher road in the city by the higher angle.</w:t>
      </w:r>
      <w:r w:rsidR="00E10D38">
        <w:t xml:space="preserve"> In similar fashion, editing in Do the Right Thing has been </w:t>
      </w:r>
      <w:r w:rsidR="00D503D6">
        <w:t xml:space="preserve">well executed and can be seen in the manner montage has been applied to improve the </w:t>
      </w:r>
      <w:r w:rsidR="002248C9">
        <w:t xml:space="preserve">appearance of the video. Montage in the film is used </w:t>
      </w:r>
      <w:r w:rsidR="005B3D0E">
        <w:t>when they need to depict the setting of a particular place. A good il</w:t>
      </w:r>
      <w:r w:rsidR="0035293A">
        <w:t xml:space="preserve">lustration in the text is during the high summer temperatures in </w:t>
      </w:r>
      <w:smartTag w:uri="urn:schemas-microsoft-com:office:smarttags" w:element="place">
        <w:r w:rsidR="0035293A">
          <w:t>Brooklyn</w:t>
        </w:r>
      </w:smartTag>
      <w:r w:rsidR="0035293A">
        <w:t xml:space="preserve"> where </w:t>
      </w:r>
      <w:smartTag w:uri="urn:schemas:contacts" w:element="GivenName">
        <w:r w:rsidR="0035293A">
          <w:t>Lee</w:t>
        </w:r>
      </w:smartTag>
      <w:r w:rsidR="0035293A">
        <w:t xml:space="preserve"> uses</w:t>
      </w:r>
      <w:r w:rsidR="00916375">
        <w:t xml:space="preserve"> a</w:t>
      </w:r>
      <w:r w:rsidR="0035293A">
        <w:t xml:space="preserve"> </w:t>
      </w:r>
      <w:r w:rsidR="0035293A" w:rsidRPr="00916375">
        <w:rPr>
          <w:noProof/>
        </w:rPr>
        <w:t>montage</w:t>
      </w:r>
      <w:r w:rsidR="0035293A">
        <w:t xml:space="preserve"> of different methods that were applied by residents to keep off the heat. </w:t>
      </w:r>
      <w:r w:rsidR="003F51E6">
        <w:t xml:space="preserve">As a result, heat is portrayed as an oppressive and debilitating factor since it is causing difficulties to undertaking personal chores among the people. </w:t>
      </w:r>
      <w:r w:rsidR="00700B31">
        <w:t xml:space="preserve">A film without sound cannot portray its message to the target audience. The film uses the song “Fight the </w:t>
      </w:r>
      <w:r w:rsidR="00700B31" w:rsidRPr="00916375">
        <w:rPr>
          <w:noProof/>
        </w:rPr>
        <w:t>Power</w:t>
      </w:r>
      <w:proofErr w:type="gramStart"/>
      <w:r w:rsidR="00916375">
        <w:rPr>
          <w:noProof/>
        </w:rPr>
        <w:t xml:space="preserve">, </w:t>
      </w:r>
      <w:r w:rsidR="00700B31">
        <w:t>”</w:t>
      </w:r>
      <w:proofErr w:type="gramEnd"/>
      <w:r w:rsidR="00700B31">
        <w:t xml:space="preserve"> and its message is an empowerment to the black people</w:t>
      </w:r>
      <w:r w:rsidR="00D42604">
        <w:t xml:space="preserve"> as it is played in the background of many scenes. </w:t>
      </w:r>
    </w:p>
    <w:p w:rsidR="00560D10" w:rsidRDefault="00560D10" w:rsidP="00BA18A6">
      <w:pPr>
        <w:ind w:firstLine="720"/>
      </w:pPr>
      <w:r>
        <w:t xml:space="preserve">Nevertheless, love and heat have been demonstrated quite abundantly in the text </w:t>
      </w:r>
      <w:r w:rsidR="00FE5F07">
        <w:t xml:space="preserve">which assisted in bringing forth its message. </w:t>
      </w:r>
      <w:proofErr w:type="spellStart"/>
      <w:r w:rsidR="00FE5F07">
        <w:t>Mookie</w:t>
      </w:r>
      <w:proofErr w:type="spellEnd"/>
      <w:r w:rsidR="00FE5F07">
        <w:t xml:space="preserve"> leaves Sal’s Pizzeria and runs into Radio </w:t>
      </w:r>
      <w:proofErr w:type="spellStart"/>
      <w:r w:rsidR="00FE5F07">
        <w:t>Raheem</w:t>
      </w:r>
      <w:proofErr w:type="spellEnd"/>
      <w:r w:rsidR="00FE5F07">
        <w:t xml:space="preserve"> which is across the street in a show of show-off of his knuckle rings. The rings have been written “hate” on the left hand and “love” on the other hand indicating the story of good and evil in the text. </w:t>
      </w:r>
      <w:r w:rsidR="009A53C5">
        <w:t xml:space="preserve">This indicates the static life that one is often subjected to as the two sides are always in conflicts and fights. Nevertheless, </w:t>
      </w:r>
      <w:proofErr w:type="spellStart"/>
      <w:r w:rsidR="009A53C5">
        <w:t>Raheem</w:t>
      </w:r>
      <w:proofErr w:type="spellEnd"/>
      <w:r w:rsidR="009A53C5">
        <w:t xml:space="preserve"> has his hopes stacked high as he believes love will conquer hate in the long run. </w:t>
      </w:r>
      <w:r w:rsidR="00304D4E">
        <w:t xml:space="preserve">This scene brings forth the impact caused by love and hate which prevents people from moving forward. </w:t>
      </w:r>
    </w:p>
    <w:p w:rsidR="00AB6789" w:rsidRDefault="00AB6789" w:rsidP="00BA18A6">
      <w:pPr>
        <w:ind w:firstLine="720"/>
      </w:pPr>
      <w:r>
        <w:t xml:space="preserve">Additionally, </w:t>
      </w:r>
      <w:smartTag w:uri="urn:schemas-microsoft-com:office:smarttags" w:element="PersonName">
        <w:r>
          <w:t xml:space="preserve">Reverend </w:t>
        </w:r>
        <w:smartTag w:uri="urn:schemas:contacts" w:element="GivenName">
          <w:r>
            <w:t>Harry</w:t>
          </w:r>
        </w:smartTag>
        <w:r>
          <w:t xml:space="preserve"> </w:t>
        </w:r>
        <w:smartTag w:uri="urn:schemas:contacts" w:element="Sn">
          <w:r>
            <w:t>Powell</w:t>
          </w:r>
        </w:smartTag>
      </w:smartTag>
      <w:r>
        <w:t xml:space="preserve"> </w:t>
      </w:r>
      <w:r w:rsidR="00957678">
        <w:t>also brings forth the conflict be</w:t>
      </w:r>
      <w:r w:rsidR="00C25542">
        <w:t>t</w:t>
      </w:r>
      <w:r w:rsidR="00957678">
        <w:t xml:space="preserve">ween love and hate based on </w:t>
      </w:r>
      <w:r w:rsidR="00C25542">
        <w:t xml:space="preserve">the </w:t>
      </w:r>
      <w:r w:rsidR="00C25542" w:rsidRPr="00916375">
        <w:rPr>
          <w:noProof/>
        </w:rPr>
        <w:t xml:space="preserve">tattoos </w:t>
      </w:r>
      <w:r w:rsidR="00916375">
        <w:rPr>
          <w:noProof/>
        </w:rPr>
        <w:t>o</w:t>
      </w:r>
      <w:r w:rsidR="00C25542" w:rsidRPr="00916375">
        <w:rPr>
          <w:noProof/>
        </w:rPr>
        <w:t>n</w:t>
      </w:r>
      <w:r w:rsidR="00C25542">
        <w:t xml:space="preserve"> his body. Here, we see him tattooing h</w:t>
      </w:r>
      <w:r w:rsidR="006E44D7">
        <w:t xml:space="preserve">imself with the words LOVE </w:t>
      </w:r>
      <w:r w:rsidR="002473A7">
        <w:t>and HATE in both the right and the left hand respectively</w:t>
      </w:r>
      <w:r w:rsidR="00C25542">
        <w:t xml:space="preserve">. He uses these markings as props in his </w:t>
      </w:r>
      <w:r w:rsidR="00242096">
        <w:t>spontaneous sermons to the people of that town</w:t>
      </w:r>
      <w:r w:rsidR="00F5198F">
        <w:t xml:space="preserve"> </w:t>
      </w:r>
      <w:r w:rsidR="00F5198F" w:rsidRPr="00F5198F">
        <w:t>(</w:t>
      </w:r>
      <w:smartTag w:uri="urn:schemas:contacts" w:element="GivenName">
        <w:r w:rsidR="00F5198F" w:rsidRPr="00F5198F">
          <w:t>Walker</w:t>
        </w:r>
      </w:smartTag>
      <w:r w:rsidR="00F5198F" w:rsidRPr="00F5198F">
        <w:t xml:space="preserve">, </w:t>
      </w:r>
      <w:smartTag w:uri="urn:schemas:contacts" w:element="GivenName">
        <w:r w:rsidR="00F5198F" w:rsidRPr="00F5198F">
          <w:t>Peter</w:t>
        </w:r>
      </w:smartTag>
      <w:r w:rsidR="00F5198F">
        <w:t>, 65</w:t>
      </w:r>
      <w:bookmarkStart w:id="0" w:name="_GoBack"/>
      <w:bookmarkEnd w:id="0"/>
      <w:r w:rsidR="00F5198F" w:rsidRPr="00F5198F">
        <w:t>)</w:t>
      </w:r>
      <w:r w:rsidR="00242096">
        <w:t xml:space="preserve">. </w:t>
      </w:r>
      <w:r w:rsidR="00C01D3B">
        <w:t>It bears two opposite sides that are in</w:t>
      </w:r>
      <w:r w:rsidR="00916375">
        <w:t xml:space="preserve"> a</w:t>
      </w:r>
      <w:r w:rsidR="00C01D3B">
        <w:t xml:space="preserve"> </w:t>
      </w:r>
      <w:r w:rsidR="00C01D3B" w:rsidRPr="00916375">
        <w:rPr>
          <w:noProof/>
        </w:rPr>
        <w:t>contrary</w:t>
      </w:r>
      <w:r w:rsidR="00C01D3B">
        <w:t xml:space="preserve"> fight within </w:t>
      </w:r>
      <w:proofErr w:type="spellStart"/>
      <w:r w:rsidR="00C01D3B">
        <w:t>Raheem</w:t>
      </w:r>
      <w:proofErr w:type="spellEnd"/>
      <w:r w:rsidR="00C01D3B">
        <w:t xml:space="preserve"> as seen in his </w:t>
      </w:r>
      <w:r w:rsidR="00C01D3B" w:rsidRPr="00916375">
        <w:rPr>
          <w:noProof/>
        </w:rPr>
        <w:t>behavior</w:t>
      </w:r>
      <w:r w:rsidR="00C01D3B">
        <w:t xml:space="preserve">. </w:t>
      </w:r>
      <w:r w:rsidR="00DD22E5">
        <w:t xml:space="preserve">He becomes a street preacher sharing biblical stories with </w:t>
      </w:r>
      <w:r w:rsidR="00DD22E5" w:rsidRPr="00916375">
        <w:rPr>
          <w:noProof/>
        </w:rPr>
        <w:t>Mookie</w:t>
      </w:r>
      <w:r w:rsidR="00916375">
        <w:rPr>
          <w:noProof/>
        </w:rPr>
        <w:t>,</w:t>
      </w:r>
      <w:r w:rsidR="00DD22E5">
        <w:t xml:space="preserve"> but on the other </w:t>
      </w:r>
      <w:r w:rsidR="00DD22E5" w:rsidRPr="00916375">
        <w:rPr>
          <w:noProof/>
        </w:rPr>
        <w:t>side</w:t>
      </w:r>
      <w:r w:rsidR="00916375">
        <w:rPr>
          <w:noProof/>
        </w:rPr>
        <w:t>,</w:t>
      </w:r>
      <w:r w:rsidR="00DD22E5">
        <w:t xml:space="preserve"> it emerges </w:t>
      </w:r>
      <w:r w:rsidR="00466F75">
        <w:t xml:space="preserve">that he </w:t>
      </w:r>
      <w:r w:rsidR="00466F75">
        <w:lastRenderedPageBreak/>
        <w:t>is a serial killer. He uses an aspect of love to lure people into trusti</w:t>
      </w:r>
      <w:r w:rsidR="00EE37FD">
        <w:t xml:space="preserve">ng him and then killing them. </w:t>
      </w:r>
    </w:p>
    <w:p w:rsidR="00660D87" w:rsidRDefault="00660D87" w:rsidP="00BA18A6">
      <w:pPr>
        <w:ind w:firstLine="720"/>
      </w:pPr>
      <w:r>
        <w:t xml:space="preserve">Further, the scene at Love FM involving Mr. Senor Love Daddy is peaceful and accepting hence brings forth </w:t>
      </w:r>
      <w:r w:rsidR="00260C5A">
        <w:t xml:space="preserve">the theme of love and hate. </w:t>
      </w:r>
      <w:smartTag w:uri="urn:schemas-microsoft-com:office:smarttags" w:element="PersonName">
        <w:smartTag w:uri="urn:schemas:contacts" w:element="title">
          <w:r w:rsidR="00260C5A">
            <w:t>Mr.</w:t>
          </w:r>
        </w:smartTag>
        <w:r w:rsidR="00260C5A">
          <w:t xml:space="preserve"> </w:t>
        </w:r>
        <w:smartTag w:uri="urn:schemas:contacts" w:element="GivenName">
          <w:r w:rsidR="00260C5A">
            <w:t>Love</w:t>
          </w:r>
        </w:smartTag>
        <w:r w:rsidR="00260C5A">
          <w:t xml:space="preserve"> </w:t>
        </w:r>
        <w:smartTag w:uri="urn:schemas:contacts" w:element="Sn">
          <w:r w:rsidR="00260C5A">
            <w:t>Daddy</w:t>
          </w:r>
        </w:smartTag>
      </w:smartTag>
      <w:r w:rsidR="00260C5A">
        <w:t xml:space="preserve"> acts as a mediator of the events in the </w:t>
      </w:r>
      <w:r w:rsidR="00260C5A" w:rsidRPr="00916375">
        <w:rPr>
          <w:noProof/>
        </w:rPr>
        <w:t>neighborhood</w:t>
      </w:r>
      <w:r w:rsidR="00260C5A">
        <w:t xml:space="preserve"> and is aiming at preventing conflicts by mitigating tensions that have amounted to higher levels. </w:t>
      </w:r>
      <w:r w:rsidR="00A56FB9">
        <w:t xml:space="preserve">Radio </w:t>
      </w:r>
      <w:proofErr w:type="spellStart"/>
      <w:r w:rsidR="00A56FB9">
        <w:t>Raheem</w:t>
      </w:r>
      <w:proofErr w:type="spellEnd"/>
      <w:r w:rsidR="00A56FB9">
        <w:t xml:space="preserve"> contradicts </w:t>
      </w:r>
      <w:smartTag w:uri="urn:schemas-microsoft-com:office:smarttags" w:element="PersonName">
        <w:smartTag w:uri="urn:schemas:contacts" w:element="title">
          <w:r w:rsidR="00A56FB9">
            <w:t>Mr.</w:t>
          </w:r>
        </w:smartTag>
        <w:r w:rsidR="00A56FB9">
          <w:t xml:space="preserve"> </w:t>
        </w:r>
        <w:smartTag w:uri="urn:schemas:contacts" w:element="GivenName">
          <w:r w:rsidR="00A56FB9">
            <w:t>Love</w:t>
          </w:r>
        </w:smartTag>
        <w:r w:rsidR="00A56FB9">
          <w:t xml:space="preserve"> </w:t>
        </w:r>
        <w:smartTag w:uri="urn:schemas:contacts" w:element="Sn">
          <w:r w:rsidR="00A56FB9">
            <w:t>Daddy</w:t>
          </w:r>
        </w:smartTag>
      </w:smartTag>
      <w:r w:rsidR="00A56FB9">
        <w:t xml:space="preserve">’s personality </w:t>
      </w:r>
      <w:r w:rsidR="005C6C2E">
        <w:t xml:space="preserve">by using the </w:t>
      </w:r>
      <w:r w:rsidR="005C6C2E" w:rsidRPr="00916375">
        <w:rPr>
          <w:noProof/>
        </w:rPr>
        <w:t>never</w:t>
      </w:r>
      <w:r w:rsidR="00916375">
        <w:rPr>
          <w:noProof/>
        </w:rPr>
        <w:t>-</w:t>
      </w:r>
      <w:r w:rsidR="005C6C2E" w:rsidRPr="00916375">
        <w:rPr>
          <w:noProof/>
        </w:rPr>
        <w:t>ending</w:t>
      </w:r>
      <w:r w:rsidR="005C6C2E">
        <w:t xml:space="preserve"> stream of “fight the power” blaring from within his </w:t>
      </w:r>
      <w:proofErr w:type="spellStart"/>
      <w:r w:rsidR="005C6C2E">
        <w:t>boombox</w:t>
      </w:r>
      <w:proofErr w:type="spellEnd"/>
      <w:r w:rsidR="005C6C2E">
        <w:t xml:space="preserve">. Even though </w:t>
      </w:r>
      <w:smartTag w:uri="urn:schemas-microsoft-com:office:smarttags" w:element="PersonName">
        <w:smartTag w:uri="urn:schemas:contacts" w:element="title">
          <w:r w:rsidR="005C6C2E">
            <w:t>Mr.</w:t>
          </w:r>
        </w:smartTag>
        <w:r w:rsidR="005C6C2E">
          <w:t xml:space="preserve"> </w:t>
        </w:r>
        <w:smartTag w:uri="urn:schemas:contacts" w:element="GivenName">
          <w:r w:rsidR="005C6C2E">
            <w:t>Love</w:t>
          </w:r>
        </w:smartTag>
        <w:r w:rsidR="005C6C2E">
          <w:t xml:space="preserve"> </w:t>
        </w:r>
        <w:smartTag w:uri="urn:schemas:contacts" w:element="Sn">
          <w:r w:rsidR="005C6C2E">
            <w:t>Daddy</w:t>
          </w:r>
        </w:smartTag>
      </w:smartTag>
      <w:r w:rsidR="005C6C2E">
        <w:t xml:space="preserve"> tries to calm the tension, </w:t>
      </w:r>
      <w:proofErr w:type="spellStart"/>
      <w:r w:rsidR="005C6C2E">
        <w:t>Raheem</w:t>
      </w:r>
      <w:proofErr w:type="spellEnd"/>
      <w:r w:rsidR="005C6C2E">
        <w:t xml:space="preserve"> is the source of the tension </w:t>
      </w:r>
      <w:r w:rsidR="00DE1988">
        <w:t>by instigating fights among the people</w:t>
      </w:r>
      <w:r w:rsidR="00F5198F">
        <w:t xml:space="preserve"> </w:t>
      </w:r>
      <w:r w:rsidR="00F5198F" w:rsidRPr="00F5198F">
        <w:t>(</w:t>
      </w:r>
      <w:smartTag w:uri="urn:schemas:contacts" w:element="GivenName">
        <w:r w:rsidR="00F5198F" w:rsidRPr="00F5198F">
          <w:t>Walker</w:t>
        </w:r>
      </w:smartTag>
      <w:r w:rsidR="00F5198F" w:rsidRPr="00F5198F">
        <w:t xml:space="preserve">, </w:t>
      </w:r>
      <w:smartTag w:uri="urn:schemas:contacts" w:element="GivenName">
        <w:r w:rsidR="00F5198F" w:rsidRPr="00F5198F">
          <w:t>Peter</w:t>
        </w:r>
      </w:smartTag>
      <w:r w:rsidR="00F5198F">
        <w:t>, 73</w:t>
      </w:r>
      <w:r w:rsidR="00F5198F" w:rsidRPr="00F5198F">
        <w:t>)</w:t>
      </w:r>
      <w:r w:rsidR="00DE1988">
        <w:t xml:space="preserve">. The burning of </w:t>
      </w:r>
      <w:smartTag w:uri="urn:schemas:contacts" w:element="GivenName">
        <w:r w:rsidR="00DE1988">
          <w:t>Lou</w:t>
        </w:r>
      </w:smartTag>
      <w:r w:rsidR="00DE1988">
        <w:t>’s Famous Pizza manifests the</w:t>
      </w:r>
      <w:r w:rsidR="0057640D">
        <w:t xml:space="preserve"> degree of hate in the scene. </w:t>
      </w:r>
      <w:r w:rsidR="007A060B">
        <w:t xml:space="preserve">However, from </w:t>
      </w:r>
      <w:proofErr w:type="spellStart"/>
      <w:r w:rsidR="007A060B">
        <w:t>Raheem’s</w:t>
      </w:r>
      <w:proofErr w:type="spellEnd"/>
      <w:r w:rsidR="007A060B">
        <w:t xml:space="preserve"> story with his brass knuckles, “love” and “hate</w:t>
      </w:r>
      <w:r w:rsidR="00916375">
        <w:rPr>
          <w:noProof/>
        </w:rPr>
        <w:t>,”</w:t>
      </w:r>
      <w:r w:rsidR="007A060B">
        <w:t xml:space="preserve"> it is love that emerges victorious. Therefore, the struggle between love and hate dominate the scene and also shows up in other themes such as violence and non-violence</w:t>
      </w:r>
      <w:r w:rsidR="00991DC4">
        <w:t xml:space="preserve">. </w:t>
      </w:r>
    </w:p>
    <w:p w:rsidR="00C23C29" w:rsidRDefault="00991DC4" w:rsidP="00C23C29">
      <w:pPr>
        <w:ind w:firstLine="720"/>
      </w:pPr>
      <w:r>
        <w:t xml:space="preserve">In summary, style development in literary works must take into account the audience interaction with the </w:t>
      </w:r>
      <w:r w:rsidR="006E7E5A">
        <w:t xml:space="preserve">film. The theme setup should be done in a way that magnifies the theme as seen in </w:t>
      </w:r>
      <w:smartTag w:uri="urn:schemas:contacts" w:element="GivenName">
        <w:r w:rsidR="006E7E5A">
          <w:t>Lee</w:t>
        </w:r>
      </w:smartTag>
      <w:r w:rsidR="006E7E5A">
        <w:t xml:space="preserve">’s work, Do the Right Thing. </w:t>
      </w:r>
      <w:proofErr w:type="spellStart"/>
      <w:r w:rsidR="007C5556">
        <w:t>Mise</w:t>
      </w:r>
      <w:proofErr w:type="spellEnd"/>
      <w:r w:rsidR="007C5556">
        <w:t xml:space="preserve">-en-scene, cinematography, editing, and sound have been well applied in the film hence enhancing the themes. Most importantly, </w:t>
      </w:r>
      <w:r w:rsidR="000B4FE7">
        <w:t>the degree to which the film has elaborated the conflicting stand between hate and love is outstanding. Nevertheless, lov</w:t>
      </w:r>
      <w:r w:rsidR="00AE737D">
        <w:t xml:space="preserve">e emerges victorious at the end regardless of the challenges that had to be </w:t>
      </w:r>
      <w:proofErr w:type="gramStart"/>
      <w:r w:rsidR="00AE737D">
        <w:t>overcame</w:t>
      </w:r>
      <w:proofErr w:type="gramEnd"/>
      <w:r w:rsidR="00AE737D">
        <w:t xml:space="preserve"> and deaths that occur</w:t>
      </w:r>
      <w:r w:rsidR="00C23C29">
        <w:t>r</w:t>
      </w:r>
      <w:r w:rsidR="00AE737D">
        <w:t>ed.</w:t>
      </w:r>
    </w:p>
    <w:p w:rsidR="003E18D6" w:rsidRDefault="003E18D6">
      <w:r>
        <w:br w:type="page"/>
      </w:r>
    </w:p>
    <w:p w:rsidR="00C23C29" w:rsidRDefault="008D0F3C" w:rsidP="003E18D6">
      <w:pPr>
        <w:jc w:val="center"/>
      </w:pPr>
      <w:r>
        <w:lastRenderedPageBreak/>
        <w:t>Work cited</w:t>
      </w:r>
    </w:p>
    <w:p w:rsidR="008D0F3C" w:rsidRDefault="00BA487B" w:rsidP="00BA487B">
      <w:pPr>
        <w:ind w:left="720" w:hanging="720"/>
      </w:pPr>
      <w:proofErr w:type="gramStart"/>
      <w:smartTag w:uri="urn:schemas:contacts" w:element="GivenName">
        <w:r w:rsidRPr="00BA487B">
          <w:t>Russell</w:t>
        </w:r>
      </w:smartTag>
      <w:r w:rsidRPr="00BA487B">
        <w:t xml:space="preserve">, </w:t>
      </w:r>
      <w:smartTag w:uri="urn:schemas:contacts" w:element="GivenName">
        <w:r w:rsidRPr="00BA487B">
          <w:t>Stuart</w:t>
        </w:r>
      </w:smartTag>
      <w:r w:rsidRPr="00BA487B">
        <w:t xml:space="preserve"> </w:t>
      </w:r>
      <w:smartTag w:uri="urn:schemas:contacts" w:element="Sn">
        <w:r w:rsidRPr="00BA487B">
          <w:t>J</w:t>
        </w:r>
      </w:smartTag>
      <w:r w:rsidRPr="00BA487B">
        <w:t xml:space="preserve">, and </w:t>
      </w:r>
      <w:smartTag w:uri="urn:schemas-microsoft-com:office:smarttags" w:element="PersonName">
        <w:smartTag w:uri="urn:schemas:contacts" w:element="GivenName">
          <w:r w:rsidRPr="00BA487B">
            <w:t>Eric</w:t>
          </w:r>
        </w:smartTag>
        <w:r w:rsidRPr="00BA487B">
          <w:t xml:space="preserve"> </w:t>
        </w:r>
        <w:smartTag w:uri="urn:schemas:contacts" w:element="middlename">
          <w:r w:rsidRPr="00BA487B">
            <w:t>H</w:t>
          </w:r>
        </w:smartTag>
        <w:r w:rsidRPr="00BA487B">
          <w:t xml:space="preserve"> </w:t>
        </w:r>
        <w:proofErr w:type="spellStart"/>
        <w:smartTag w:uri="urn:schemas:contacts" w:element="Sn">
          <w:r w:rsidRPr="00BA487B">
            <w:t>Wefald</w:t>
          </w:r>
        </w:smartTag>
      </w:smartTag>
      <w:proofErr w:type="spellEnd"/>
      <w:r w:rsidRPr="00BA487B">
        <w:t>.</w:t>
      </w:r>
      <w:proofErr w:type="gramEnd"/>
      <w:r w:rsidRPr="00BA487B">
        <w:t> </w:t>
      </w:r>
      <w:r w:rsidRPr="00BA487B">
        <w:rPr>
          <w:i/>
          <w:iCs/>
        </w:rPr>
        <w:t>Do The Right Thing</w:t>
      </w:r>
      <w:r>
        <w:t xml:space="preserve">. </w:t>
      </w:r>
      <w:smartTag w:uri="urn:schemas-microsoft-com:office:smarttags" w:element="City">
        <w:smartTag w:uri="urn:schemas-microsoft-com:office:smarttags" w:element="place">
          <w:r>
            <w:t>Cambridge</w:t>
          </w:r>
        </w:smartTag>
      </w:smartTag>
      <w:r>
        <w:t>, MIT Press, 2003.</w:t>
      </w:r>
    </w:p>
    <w:p w:rsidR="00BA487B" w:rsidRDefault="00BA487B" w:rsidP="00BA487B">
      <w:pPr>
        <w:ind w:left="720" w:hanging="720"/>
      </w:pPr>
      <w:smartTag w:uri="urn:schemas-microsoft-com:office:smarttags" w:element="PersonName">
        <w:smartTag w:uri="urn:schemas:contacts" w:element="Sn">
          <w:r w:rsidRPr="00BA487B">
            <w:t>Walker</w:t>
          </w:r>
        </w:smartTag>
        <w:r w:rsidRPr="00BA487B">
          <w:t xml:space="preserve">, </w:t>
        </w:r>
        <w:smartTag w:uri="urn:schemas:contacts" w:element="GivenName">
          <w:r w:rsidRPr="00BA487B">
            <w:t>Peter</w:t>
          </w:r>
        </w:smartTag>
      </w:smartTag>
      <w:r w:rsidRPr="00BA487B">
        <w:t>. "To Do The Right Thing Or To Do The Thing Right</w:t>
      </w:r>
      <w:proofErr w:type="gramStart"/>
      <w:r w:rsidRPr="00BA487B">
        <w:t>?.</w:t>
      </w:r>
      <w:proofErr w:type="gramEnd"/>
      <w:r w:rsidRPr="00BA487B">
        <w:t>" </w:t>
      </w:r>
      <w:r w:rsidRPr="00BA487B">
        <w:rPr>
          <w:i/>
          <w:iCs/>
        </w:rPr>
        <w:t>The Ecumenical Review</w:t>
      </w:r>
      <w:r w:rsidRPr="00BA487B">
        <w:t xml:space="preserve">, </w:t>
      </w:r>
      <w:proofErr w:type="spellStart"/>
      <w:r w:rsidRPr="00BA487B">
        <w:t>vol</w:t>
      </w:r>
      <w:proofErr w:type="spellEnd"/>
      <w:r w:rsidRPr="00BA487B">
        <w:t xml:space="preserve"> 49, no. 1, 2014, pp. 78-84. </w:t>
      </w:r>
      <w:r w:rsidRPr="00BA487B">
        <w:rPr>
          <w:i/>
          <w:iCs/>
        </w:rPr>
        <w:t>Wiley-Blackwell</w:t>
      </w:r>
      <w:r>
        <w:t>,</w:t>
      </w:r>
    </w:p>
    <w:sectPr w:rsidR="00BA487B" w:rsidSect="00F339B6">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18BA" w:rsidRDefault="009618BA" w:rsidP="007F4BEC">
      <w:pPr>
        <w:spacing w:line="240" w:lineRule="auto"/>
      </w:pPr>
      <w:r>
        <w:separator/>
      </w:r>
    </w:p>
  </w:endnote>
  <w:endnote w:type="continuationSeparator" w:id="0">
    <w:p w:rsidR="009618BA" w:rsidRDefault="009618BA" w:rsidP="007F4BE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18BA" w:rsidRDefault="009618BA" w:rsidP="007F4BEC">
      <w:pPr>
        <w:spacing w:line="240" w:lineRule="auto"/>
      </w:pPr>
      <w:r>
        <w:separator/>
      </w:r>
    </w:p>
  </w:footnote>
  <w:footnote w:type="continuationSeparator" w:id="0">
    <w:p w:rsidR="009618BA" w:rsidRDefault="009618BA" w:rsidP="007F4BE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BEC" w:rsidRDefault="002473A7">
    <w:pPr>
      <w:pStyle w:val="Header"/>
    </w:pPr>
    <w:r>
      <w:tab/>
    </w:r>
    <w:r>
      <w:tab/>
      <w:t>Sir name</w:t>
    </w:r>
    <w:r w:rsidR="007F4BEC">
      <w:t xml:space="preserve"> </w:t>
    </w:r>
    <w:r w:rsidR="00F339B6">
      <w:fldChar w:fldCharType="begin"/>
    </w:r>
    <w:r w:rsidR="007F4BEC">
      <w:instrText xml:space="preserve"> PAGE   \* MERGEFORMAT </w:instrText>
    </w:r>
    <w:r w:rsidR="00F339B6">
      <w:fldChar w:fldCharType="separate"/>
    </w:r>
    <w:r>
      <w:rPr>
        <w:noProof/>
      </w:rPr>
      <w:t>1</w:t>
    </w:r>
    <w:r w:rsidR="00F339B6">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NTMyMDY0MgMyzMyNzJR0lIJTi4sz8/NACgxrAbKvgUYsAAAA"/>
  </w:docVars>
  <w:rsids>
    <w:rsidRoot w:val="007F4BEC"/>
    <w:rsid w:val="00064CBF"/>
    <w:rsid w:val="000B4FE7"/>
    <w:rsid w:val="001555FC"/>
    <w:rsid w:val="001C7718"/>
    <w:rsid w:val="002248C9"/>
    <w:rsid w:val="00242096"/>
    <w:rsid w:val="002473A7"/>
    <w:rsid w:val="002566B3"/>
    <w:rsid w:val="00260C5A"/>
    <w:rsid w:val="002A7DDD"/>
    <w:rsid w:val="00304D4E"/>
    <w:rsid w:val="00316111"/>
    <w:rsid w:val="0035293A"/>
    <w:rsid w:val="003C61B4"/>
    <w:rsid w:val="003E18D6"/>
    <w:rsid w:val="003F51E6"/>
    <w:rsid w:val="00443CA1"/>
    <w:rsid w:val="00466F75"/>
    <w:rsid w:val="00521E5F"/>
    <w:rsid w:val="00560D10"/>
    <w:rsid w:val="0057640D"/>
    <w:rsid w:val="005B3D0E"/>
    <w:rsid w:val="005C6C2E"/>
    <w:rsid w:val="00660D87"/>
    <w:rsid w:val="0067620F"/>
    <w:rsid w:val="006A6F10"/>
    <w:rsid w:val="006E44D7"/>
    <w:rsid w:val="006E7E5A"/>
    <w:rsid w:val="006F4C05"/>
    <w:rsid w:val="00700B31"/>
    <w:rsid w:val="00791CB2"/>
    <w:rsid w:val="007A060B"/>
    <w:rsid w:val="007C5556"/>
    <w:rsid w:val="007F4BEC"/>
    <w:rsid w:val="008C0428"/>
    <w:rsid w:val="008D0F3C"/>
    <w:rsid w:val="00916375"/>
    <w:rsid w:val="009375D8"/>
    <w:rsid w:val="00957678"/>
    <w:rsid w:val="009618BA"/>
    <w:rsid w:val="00991DC4"/>
    <w:rsid w:val="009A53C5"/>
    <w:rsid w:val="00A56FB9"/>
    <w:rsid w:val="00AA2535"/>
    <w:rsid w:val="00AB6789"/>
    <w:rsid w:val="00AE737D"/>
    <w:rsid w:val="00B62EEC"/>
    <w:rsid w:val="00B666EA"/>
    <w:rsid w:val="00BA18A6"/>
    <w:rsid w:val="00BA487B"/>
    <w:rsid w:val="00BB50D3"/>
    <w:rsid w:val="00C01D3B"/>
    <w:rsid w:val="00C032F9"/>
    <w:rsid w:val="00C23C29"/>
    <w:rsid w:val="00C25542"/>
    <w:rsid w:val="00C927CE"/>
    <w:rsid w:val="00D42604"/>
    <w:rsid w:val="00D503D6"/>
    <w:rsid w:val="00D82C9D"/>
    <w:rsid w:val="00DA59DE"/>
    <w:rsid w:val="00DD22E5"/>
    <w:rsid w:val="00DE1988"/>
    <w:rsid w:val="00E10D38"/>
    <w:rsid w:val="00EB5DD2"/>
    <w:rsid w:val="00EC3907"/>
    <w:rsid w:val="00EC740C"/>
    <w:rsid w:val="00ED6907"/>
    <w:rsid w:val="00EE37FD"/>
    <w:rsid w:val="00F339B6"/>
    <w:rsid w:val="00F5198F"/>
    <w:rsid w:val="00F7404A"/>
    <w:rsid w:val="00F75876"/>
    <w:rsid w:val="00FE5F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contacts" w:name="title"/>
  <w:smartTagType w:namespaceuri="urn:schemas-microsoft-com:office:smarttags" w:name="City"/>
  <w:smartTagType w:namespaceuri="urn:schemas-microsoft-com:office:smarttags" w:name="place"/>
  <w:smartTagType w:namespaceuri="urn:schemas:contacts" w:name="middlename"/>
  <w:smartTagType w:namespaceuri="urn:schemas:contacts" w:name="Sn"/>
  <w:smartTagType w:namespaceuri="urn:schemas:contacts" w:name="GivenName"/>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GB"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9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BEC"/>
    <w:pPr>
      <w:tabs>
        <w:tab w:val="center" w:pos="4513"/>
        <w:tab w:val="right" w:pos="9026"/>
      </w:tabs>
      <w:spacing w:line="240" w:lineRule="auto"/>
    </w:pPr>
  </w:style>
  <w:style w:type="character" w:customStyle="1" w:styleId="HeaderChar">
    <w:name w:val="Header Char"/>
    <w:basedOn w:val="DefaultParagraphFont"/>
    <w:link w:val="Header"/>
    <w:uiPriority w:val="99"/>
    <w:rsid w:val="007F4BEC"/>
  </w:style>
  <w:style w:type="paragraph" w:styleId="Footer">
    <w:name w:val="footer"/>
    <w:basedOn w:val="Normal"/>
    <w:link w:val="FooterChar"/>
    <w:uiPriority w:val="99"/>
    <w:unhideWhenUsed/>
    <w:rsid w:val="007F4BEC"/>
    <w:pPr>
      <w:tabs>
        <w:tab w:val="center" w:pos="4513"/>
        <w:tab w:val="right" w:pos="9026"/>
      </w:tabs>
      <w:spacing w:line="240" w:lineRule="auto"/>
    </w:pPr>
  </w:style>
  <w:style w:type="character" w:customStyle="1" w:styleId="FooterChar">
    <w:name w:val="Footer Char"/>
    <w:basedOn w:val="DefaultParagraphFont"/>
    <w:link w:val="Footer"/>
    <w:uiPriority w:val="99"/>
    <w:rsid w:val="007F4BE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1CC92BF-66A6-444F-9D9C-38B79D8C5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4</Pages>
  <Words>880</Words>
  <Characters>5019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Lil'Vokez</dc:creator>
  <cp:keywords/>
  <dc:description/>
  <cp:lastModifiedBy>hp</cp:lastModifiedBy>
  <cp:revision>58</cp:revision>
  <dcterms:created xsi:type="dcterms:W3CDTF">2017-11-26T20:52:00Z</dcterms:created>
  <dcterms:modified xsi:type="dcterms:W3CDTF">2017-11-27T00:37:00Z</dcterms:modified>
</cp:coreProperties>
</file>